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48" w:rsidRPr="00263E75" w:rsidRDefault="00583A48" w:rsidP="00583A48">
      <w:pPr>
        <w:pStyle w:val="a3"/>
        <w:spacing w:before="178" w:beforeAutospacing="0" w:after="178" w:afterAutospacing="0"/>
        <w:jc w:val="center"/>
        <w:rPr>
          <w:sz w:val="28"/>
          <w:szCs w:val="28"/>
        </w:rPr>
      </w:pPr>
      <w:r w:rsidRPr="00263E75">
        <w:rPr>
          <w:b/>
          <w:bCs/>
          <w:color w:val="000000"/>
          <w:sz w:val="28"/>
          <w:szCs w:val="28"/>
        </w:rPr>
        <w:t xml:space="preserve">ОТЧЕТ </w:t>
      </w:r>
    </w:p>
    <w:p w:rsidR="00583A48" w:rsidRPr="00263E75" w:rsidRDefault="00583A48" w:rsidP="00583A48">
      <w:pPr>
        <w:pStyle w:val="a3"/>
        <w:spacing w:before="178" w:beforeAutospacing="0" w:after="178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263E75">
        <w:rPr>
          <w:b/>
          <w:bCs/>
          <w:color w:val="000000"/>
          <w:sz w:val="28"/>
          <w:szCs w:val="28"/>
        </w:rPr>
        <w:t>ПО   ПРЕДОСТАВЛЕНИЮ ГОСУДАРСТВЕНН</w:t>
      </w:r>
      <w:r w:rsidR="001679C2" w:rsidRPr="00263E75">
        <w:rPr>
          <w:b/>
          <w:bCs/>
          <w:color w:val="000000"/>
          <w:sz w:val="28"/>
          <w:szCs w:val="28"/>
        </w:rPr>
        <w:t>ЫХ ОБРАЗОВАТЕЛЬНЫХ УСЛУГ В  Г</w:t>
      </w:r>
      <w:r w:rsidR="001679C2" w:rsidRPr="00263E75">
        <w:rPr>
          <w:b/>
          <w:bCs/>
          <w:color w:val="000000"/>
          <w:sz w:val="28"/>
          <w:szCs w:val="28"/>
          <w:lang w:val="kk-KZ"/>
        </w:rPr>
        <w:t>У</w:t>
      </w:r>
      <w:r w:rsidR="001679C2" w:rsidRPr="00263E75">
        <w:rPr>
          <w:b/>
          <w:bCs/>
          <w:color w:val="000000"/>
          <w:sz w:val="28"/>
          <w:szCs w:val="28"/>
        </w:rPr>
        <w:t xml:space="preserve"> «</w:t>
      </w:r>
      <w:r w:rsidR="001679C2" w:rsidRPr="00263E75">
        <w:rPr>
          <w:b/>
          <w:bCs/>
          <w:color w:val="000000"/>
          <w:sz w:val="28"/>
          <w:szCs w:val="28"/>
          <w:lang w:val="kk-KZ"/>
        </w:rPr>
        <w:t>Оосновная школа №11 с</w:t>
      </w:r>
      <w:proofErr w:type="gramStart"/>
      <w:r w:rsidR="001679C2" w:rsidRPr="00263E75">
        <w:rPr>
          <w:b/>
          <w:bCs/>
          <w:color w:val="000000"/>
          <w:sz w:val="28"/>
          <w:szCs w:val="28"/>
          <w:lang w:val="kk-KZ"/>
        </w:rPr>
        <w:t>.С</w:t>
      </w:r>
      <w:proofErr w:type="gramEnd"/>
      <w:r w:rsidR="001679C2" w:rsidRPr="00263E75">
        <w:rPr>
          <w:b/>
          <w:bCs/>
          <w:color w:val="000000"/>
          <w:sz w:val="28"/>
          <w:szCs w:val="28"/>
          <w:lang w:val="kk-KZ"/>
        </w:rPr>
        <w:t>ЕМЕНОВКА</w:t>
      </w:r>
      <w:r w:rsidRPr="00263E75">
        <w:rPr>
          <w:b/>
          <w:bCs/>
          <w:color w:val="000000"/>
          <w:sz w:val="28"/>
          <w:szCs w:val="28"/>
        </w:rPr>
        <w:t xml:space="preserve">» ПРИ ОТДЕЛЕ ОБРАЗОВАНИЯ </w:t>
      </w:r>
    </w:p>
    <w:p w:rsidR="001679C2" w:rsidRPr="00263E75" w:rsidRDefault="001679C2" w:rsidP="00583A48">
      <w:pPr>
        <w:pStyle w:val="a3"/>
        <w:spacing w:before="178" w:beforeAutospacing="0" w:after="178" w:afterAutospacing="0"/>
        <w:jc w:val="center"/>
        <w:rPr>
          <w:sz w:val="28"/>
          <w:szCs w:val="28"/>
          <w:lang w:val="kk-KZ"/>
        </w:rPr>
      </w:pPr>
      <w:r w:rsidRPr="00263E75">
        <w:rPr>
          <w:b/>
          <w:bCs/>
          <w:color w:val="000000"/>
          <w:sz w:val="28"/>
          <w:szCs w:val="28"/>
          <w:lang w:val="kk-KZ"/>
        </w:rPr>
        <w:t>ЦЕЛИНОГРАДСКОГО РАЙОНА</w:t>
      </w:r>
    </w:p>
    <w:p w:rsidR="00583A48" w:rsidRPr="00263E75" w:rsidRDefault="00583A48" w:rsidP="0058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48" w:rsidRPr="00263E75" w:rsidRDefault="00583A48" w:rsidP="00583A48">
      <w:pPr>
        <w:pStyle w:val="a3"/>
        <w:spacing w:before="178" w:beforeAutospacing="0" w:after="178" w:afterAutospacing="0"/>
        <w:rPr>
          <w:sz w:val="28"/>
          <w:szCs w:val="28"/>
        </w:rPr>
      </w:pPr>
      <w:r w:rsidRPr="00263E75">
        <w:rPr>
          <w:sz w:val="28"/>
          <w:szCs w:val="28"/>
        </w:rPr>
        <w:t xml:space="preserve">Сегодня перед нами стоит задача </w:t>
      </w:r>
      <w:r w:rsidR="001679C2" w:rsidRPr="00263E75">
        <w:rPr>
          <w:sz w:val="28"/>
          <w:szCs w:val="28"/>
        </w:rPr>
        <w:t>создать</w:t>
      </w:r>
      <w:r w:rsidRPr="00263E75">
        <w:rPr>
          <w:sz w:val="28"/>
          <w:szCs w:val="28"/>
        </w:rPr>
        <w:t xml:space="preserve"> эффективную систему оказания государственных услуг, которая позволит максимально удовлетворять потребности наших граждан при оказании государственных услуг</w:t>
      </w:r>
      <w:r w:rsidRPr="00263E75">
        <w:rPr>
          <w:b/>
          <w:bCs/>
          <w:sz w:val="28"/>
          <w:szCs w:val="28"/>
        </w:rPr>
        <w:t>.</w:t>
      </w:r>
      <w:r w:rsidRPr="00263E75">
        <w:rPr>
          <w:sz w:val="28"/>
          <w:szCs w:val="28"/>
        </w:rPr>
        <w:t xml:space="preserve"> Говоря о государственных услугах, необходимо отметить, что они охватывают все сферы и весь период жизнедеятельности человека. С момента рождения в течение всей своей жизни человек взаимодействует с государством посредством получения государственных услуг.  </w:t>
      </w:r>
    </w:p>
    <w:p w:rsidR="00263E75" w:rsidRDefault="001679C2" w:rsidP="00583A48">
      <w:pPr>
        <w:spacing w:before="178" w:after="178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 итогам 201</w:t>
      </w:r>
      <w:r w:rsidRPr="00263E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583A48" w:rsidRPr="0058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проводился анализ и обобщение работы администрацией школы по предоставлению государственных услуг, выявленных  нарушений сроков оказания  государственных услуг нет. </w:t>
      </w:r>
    </w:p>
    <w:p w:rsidR="00583A48" w:rsidRPr="00583A48" w:rsidRDefault="00583A48" w:rsidP="00583A48">
      <w:pPr>
        <w:spacing w:before="178"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оказанн</w:t>
      </w:r>
      <w:r w:rsidR="001679C2"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государственных услуг за 201</w:t>
      </w:r>
      <w:r w:rsidR="001679C2" w:rsidRPr="00263E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58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составило: </w:t>
      </w:r>
    </w:p>
    <w:p w:rsidR="001679C2" w:rsidRPr="00263E75" w:rsidRDefault="001679C2" w:rsidP="001679C2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263E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</w:t>
      </w:r>
      <w:bookmarkStart w:id="0" w:name="уга"/>
      <w:bookmarkEnd w:id="0"/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услуга.</w:t>
      </w:r>
    </w:p>
    <w:p w:rsidR="00263E75" w:rsidRPr="00263E75" w:rsidRDefault="00263E75" w:rsidP="00263E75">
      <w:pPr>
        <w:pStyle w:val="a7"/>
        <w:numPr>
          <w:ilvl w:val="0"/>
          <w:numId w:val="1"/>
        </w:numPr>
        <w:spacing w:before="178"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</w:t>
      </w:r>
      <w:proofErr w:type="gramStart"/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proofErr w:type="gramEnd"/>
      <w:r w:rsidRPr="00263E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данной услуге нет. </w:t>
      </w:r>
    </w:p>
    <w:p w:rsidR="00263E75" w:rsidRPr="00263E75" w:rsidRDefault="00263E75" w:rsidP="00263E75">
      <w:pPr>
        <w:pStyle w:val="a7"/>
        <w:numPr>
          <w:ilvl w:val="0"/>
          <w:numId w:val="1"/>
        </w:numPr>
        <w:spacing w:before="178"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образовани</w:t>
      </w:r>
      <w:proofErr w:type="gramStart"/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3E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gramEnd"/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 данной услуге нет. </w:t>
      </w:r>
    </w:p>
    <w:p w:rsidR="00263E75" w:rsidRPr="00263E75" w:rsidRDefault="00263E75" w:rsidP="00263E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 прохождение </w:t>
      </w:r>
      <w:proofErr w:type="spellStart"/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аттестатции</w:t>
      </w:r>
      <w:proofErr w:type="spellEnd"/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квалификационных категорий </w:t>
      </w:r>
      <w:proofErr w:type="spellStart"/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педогогическим</w:t>
      </w:r>
      <w:proofErr w:type="spellEnd"/>
      <w:r w:rsidRPr="0026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и приравненным к ним лицам организаций</w:t>
      </w:r>
      <w:r w:rsidRPr="00263E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- 3 услуги.</w:t>
      </w:r>
    </w:p>
    <w:p w:rsidR="00263E75" w:rsidRDefault="00263E75" w:rsidP="00263E7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63E75" w:rsidRDefault="00263E75" w:rsidP="00263E7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63E75" w:rsidRDefault="00263E75" w:rsidP="00263E7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63E75" w:rsidRPr="00263E75" w:rsidRDefault="00263E75" w:rsidP="00263E75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 по ВР:            Суранчинова К.К</w:t>
      </w:r>
    </w:p>
    <w:p w:rsidR="00263E75" w:rsidRPr="00263E75" w:rsidRDefault="00263E75" w:rsidP="00263E75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9C2" w:rsidRPr="00263E75" w:rsidRDefault="001679C2" w:rsidP="00263E7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83A48" w:rsidRPr="00583A48" w:rsidRDefault="00583A48" w:rsidP="0058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48" w:rsidRPr="00583A48" w:rsidRDefault="00583A48" w:rsidP="0058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3A48" w:rsidRPr="00583A48" w:rsidSect="00F3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9E0"/>
    <w:multiLevelType w:val="hybridMultilevel"/>
    <w:tmpl w:val="129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83A48"/>
    <w:rsid w:val="001679C2"/>
    <w:rsid w:val="00263E75"/>
    <w:rsid w:val="00583A48"/>
    <w:rsid w:val="00F3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3A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2018-03-02T09:18:00Z</cp:lastPrinted>
  <dcterms:created xsi:type="dcterms:W3CDTF">2018-03-02T06:32:00Z</dcterms:created>
  <dcterms:modified xsi:type="dcterms:W3CDTF">2018-03-02T09:21:00Z</dcterms:modified>
</cp:coreProperties>
</file>